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EE2" w:rsidRDefault="00BA7A07" w:rsidP="00BA7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A7A07">
        <w:rPr>
          <w:rFonts w:ascii="Times New Roman" w:hAnsi="Times New Roman" w:cs="Times New Roman"/>
          <w:b/>
          <w:sz w:val="28"/>
          <w:szCs w:val="28"/>
        </w:rPr>
        <w:t xml:space="preserve">Решения, принятые по итогам публичного обсуждения </w:t>
      </w:r>
      <w:r w:rsidR="00A9128A">
        <w:rPr>
          <w:rFonts w:ascii="Times New Roman" w:hAnsi="Times New Roman" w:cs="Times New Roman"/>
          <w:b/>
          <w:sz w:val="28"/>
          <w:szCs w:val="28"/>
        </w:rPr>
        <w:t>Северо-Уральского управления</w:t>
      </w:r>
      <w:r w:rsidR="00A9128A" w:rsidRPr="00BA7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7A07">
        <w:rPr>
          <w:rFonts w:ascii="Times New Roman" w:hAnsi="Times New Roman" w:cs="Times New Roman"/>
          <w:b/>
          <w:sz w:val="28"/>
          <w:szCs w:val="28"/>
        </w:rPr>
        <w:t xml:space="preserve">Ростехнадзора </w:t>
      </w:r>
      <w:r w:rsidR="009C136A">
        <w:rPr>
          <w:rFonts w:ascii="Times New Roman" w:hAnsi="Times New Roman" w:cs="Times New Roman"/>
          <w:b/>
          <w:sz w:val="28"/>
          <w:szCs w:val="28"/>
        </w:rPr>
        <w:t>5 июня</w:t>
      </w:r>
      <w:r w:rsidRPr="00BA7A0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F7C93">
        <w:rPr>
          <w:rFonts w:ascii="Times New Roman" w:hAnsi="Times New Roman" w:cs="Times New Roman"/>
          <w:b/>
          <w:sz w:val="28"/>
          <w:szCs w:val="28"/>
        </w:rPr>
        <w:t>5</w:t>
      </w:r>
      <w:r w:rsidRPr="00BA7A0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9128A" w:rsidRDefault="0073364E" w:rsidP="003929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D9">
        <w:rPr>
          <w:rFonts w:ascii="Times New Roman" w:hAnsi="Times New Roman" w:cs="Times New Roman"/>
          <w:sz w:val="28"/>
          <w:szCs w:val="28"/>
        </w:rPr>
        <w:t xml:space="preserve">Участники мероприятия были проинформированы </w:t>
      </w:r>
      <w:r w:rsidR="00B94FD9" w:rsidRPr="00B94FD9">
        <w:rPr>
          <w:rFonts w:ascii="Times New Roman" w:hAnsi="Times New Roman" w:cs="Times New Roman"/>
          <w:sz w:val="28"/>
          <w:szCs w:val="28"/>
        </w:rPr>
        <w:t>о наиболее часто встречающихся случаях нарушений обязательных требований, а также о содержании новых нормативных правовых актов, устанавливающих обязательные требования, и внесённых изменениях в действующие акты</w:t>
      </w:r>
      <w:r w:rsidRPr="00B94FD9">
        <w:rPr>
          <w:rFonts w:ascii="Times New Roman" w:hAnsi="Times New Roman" w:cs="Times New Roman"/>
          <w:sz w:val="28"/>
          <w:szCs w:val="28"/>
        </w:rPr>
        <w:t>.</w:t>
      </w:r>
    </w:p>
    <w:p w:rsidR="00DF7C93" w:rsidRPr="00DF7C93" w:rsidRDefault="00DF7C93" w:rsidP="00DF7C93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7C93">
        <w:rPr>
          <w:rFonts w:ascii="Times New Roman" w:hAnsi="Times New Roman" w:cs="Times New Roman"/>
          <w:iCs/>
          <w:sz w:val="28"/>
          <w:szCs w:val="28"/>
        </w:rPr>
        <w:t>По итогам мероприятия Управлением освещены актуальные вопросы:</w:t>
      </w:r>
    </w:p>
    <w:p w:rsidR="00DF7C93" w:rsidRDefault="00DF7C93" w:rsidP="00DF7C9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93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об итогах работы Северо-Уральского управления Ростехнадзора за </w:t>
      </w:r>
      <w:r w:rsidR="009C136A">
        <w:rPr>
          <w:rFonts w:ascii="Times New Roman" w:hAnsi="Times New Roman"/>
          <w:sz w:val="28"/>
          <w:szCs w:val="28"/>
        </w:rPr>
        <w:t xml:space="preserve">3 месяца </w:t>
      </w:r>
      <w:r>
        <w:rPr>
          <w:rFonts w:ascii="Times New Roman" w:hAnsi="Times New Roman"/>
          <w:sz w:val="28"/>
          <w:szCs w:val="28"/>
        </w:rPr>
        <w:t>202</w:t>
      </w:r>
      <w:r w:rsidR="009C136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задачах на 2025 год</w:t>
      </w:r>
    </w:p>
    <w:p w:rsidR="00DF7C93" w:rsidRPr="00DF7C93" w:rsidRDefault="00DF7C93" w:rsidP="00DF7C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9C136A">
        <w:rPr>
          <w:rFonts w:ascii="Times New Roman" w:hAnsi="Times New Roman"/>
          <w:sz w:val="28"/>
          <w:szCs w:val="28"/>
        </w:rPr>
        <w:t>о р</w:t>
      </w:r>
      <w:r w:rsidR="009C136A">
        <w:rPr>
          <w:rFonts w:ascii="Times New Roman" w:hAnsi="Times New Roman" w:cs="Times New Roman"/>
          <w:sz w:val="28"/>
          <w:szCs w:val="28"/>
        </w:rPr>
        <w:t>езультатах проверочных мероприятий, проведённых в истекшем периоде 2025 года и основных выявленных нарушениях в области федерального государственного энергетического надзора</w:t>
      </w:r>
    </w:p>
    <w:p w:rsidR="00DF7C93" w:rsidRPr="00DF7C93" w:rsidRDefault="00DF7C93" w:rsidP="00DF7C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C93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9C136A">
        <w:rPr>
          <w:rFonts w:ascii="Times New Roman" w:hAnsi="Times New Roman" w:cs="Times New Roman"/>
          <w:iCs/>
          <w:sz w:val="28"/>
          <w:szCs w:val="28"/>
        </w:rPr>
        <w:t>о с</w:t>
      </w:r>
      <w:r w:rsidR="009C136A">
        <w:rPr>
          <w:rFonts w:ascii="Times New Roman" w:hAnsi="Times New Roman" w:cs="Times New Roman"/>
          <w:sz w:val="28"/>
          <w:szCs w:val="28"/>
        </w:rPr>
        <w:t>остоянии гидротехнических сооружений в ходе прохождения паводка в 2025 году на территориях деятельности Северо-Уральского управления Ростехнадзора</w:t>
      </w:r>
      <w:r w:rsidRPr="00DF7C93">
        <w:rPr>
          <w:rFonts w:ascii="Times New Roman" w:hAnsi="Times New Roman" w:cs="Times New Roman"/>
          <w:sz w:val="28"/>
          <w:szCs w:val="28"/>
        </w:rPr>
        <w:t>;</w:t>
      </w:r>
    </w:p>
    <w:p w:rsidR="00DF7C93" w:rsidRPr="00DF7C93" w:rsidRDefault="00DF7C93" w:rsidP="00DF7C93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7C93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9C136A">
        <w:rPr>
          <w:rFonts w:ascii="Times New Roman" w:hAnsi="Times New Roman" w:cs="Times New Roman"/>
          <w:iCs/>
          <w:sz w:val="28"/>
          <w:szCs w:val="28"/>
        </w:rPr>
        <w:t>об о</w:t>
      </w:r>
      <w:r w:rsidR="009C136A">
        <w:rPr>
          <w:rFonts w:ascii="Times New Roman" w:hAnsi="Times New Roman" w:cs="Times New Roman"/>
          <w:sz w:val="28"/>
          <w:szCs w:val="28"/>
        </w:rPr>
        <w:t>сновных положениях Федеральных норм и правил в области безопасности гидротехнических сооружений «Требования к обеспечению безопасности гидротехнических сооружений (за исключением судоходных и портовых гидротехнических сооружений)»</w:t>
      </w:r>
      <w:r w:rsidRPr="00DF7C93">
        <w:rPr>
          <w:rFonts w:ascii="Times New Roman" w:hAnsi="Times New Roman" w:cs="Times New Roman"/>
          <w:iCs/>
          <w:sz w:val="28"/>
          <w:szCs w:val="28"/>
        </w:rPr>
        <w:t>.</w:t>
      </w:r>
    </w:p>
    <w:p w:rsidR="00DF7C93" w:rsidRDefault="00DF7C93" w:rsidP="00DF7C93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7C93">
        <w:rPr>
          <w:rFonts w:ascii="Times New Roman" w:hAnsi="Times New Roman" w:cs="Times New Roman"/>
          <w:iCs/>
          <w:sz w:val="28"/>
          <w:szCs w:val="28"/>
        </w:rPr>
        <w:t xml:space="preserve">Принято решение обратить внимание эксплуатирующих организаций </w:t>
      </w:r>
      <w:r w:rsidRPr="00DF7C93">
        <w:rPr>
          <w:rFonts w:ascii="Times New Roman" w:hAnsi="Times New Roman" w:cs="Times New Roman"/>
          <w:iCs/>
          <w:sz w:val="28"/>
          <w:szCs w:val="28"/>
        </w:rPr>
        <w:br/>
        <w:t>на необходимость неукоснительного соблюдения требов</w:t>
      </w:r>
      <w:r w:rsidR="009C136A">
        <w:rPr>
          <w:rFonts w:ascii="Times New Roman" w:hAnsi="Times New Roman" w:cs="Times New Roman"/>
          <w:iCs/>
          <w:sz w:val="28"/>
          <w:szCs w:val="28"/>
        </w:rPr>
        <w:t>аний нормативных правовых актов</w:t>
      </w:r>
      <w:r w:rsidRPr="00DF7C93">
        <w:rPr>
          <w:rFonts w:ascii="Times New Roman" w:hAnsi="Times New Roman" w:cs="Times New Roman"/>
          <w:iCs/>
          <w:sz w:val="28"/>
          <w:szCs w:val="28"/>
        </w:rPr>
        <w:t>.</w:t>
      </w:r>
    </w:p>
    <w:p w:rsidR="00A9128A" w:rsidRPr="00DF7C93" w:rsidRDefault="00DF7C93" w:rsidP="00DF7C93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3364E" w:rsidRPr="008737DA">
        <w:rPr>
          <w:rFonts w:ascii="Times New Roman" w:hAnsi="Times New Roman" w:cs="Times New Roman"/>
          <w:sz w:val="28"/>
          <w:szCs w:val="28"/>
        </w:rPr>
        <w:t>ыли поставлены задачи, направленные на:</w:t>
      </w:r>
    </w:p>
    <w:p w:rsidR="00F27E11" w:rsidRPr="00F27E11" w:rsidRDefault="005E5D39" w:rsidP="00392939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F27E11" w:rsidRPr="00F27E11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27E11" w:rsidRPr="00F27E11">
        <w:rPr>
          <w:rFonts w:ascii="Times New Roman" w:hAnsi="Times New Roman" w:cs="Times New Roman"/>
          <w:sz w:val="28"/>
          <w:szCs w:val="28"/>
        </w:rPr>
        <w:t xml:space="preserve"> за формированием э</w:t>
      </w:r>
      <w:r>
        <w:rPr>
          <w:rFonts w:ascii="Times New Roman" w:hAnsi="Times New Roman" w:cs="Times New Roman"/>
          <w:sz w:val="28"/>
          <w:szCs w:val="28"/>
        </w:rPr>
        <w:t>ксплуатирующими организациями с</w:t>
      </w:r>
      <w:r w:rsidR="00F27E11" w:rsidRPr="00F27E11">
        <w:rPr>
          <w:rFonts w:ascii="Times New Roman" w:hAnsi="Times New Roman" w:cs="Times New Roman"/>
          <w:sz w:val="28"/>
          <w:szCs w:val="28"/>
        </w:rPr>
        <w:t>истемы (графиков) планово-предупредительных ремонтов и соблюдением обязательных требований при проведении ремонтных работ, в том числе работ повышенной опасности;</w:t>
      </w:r>
    </w:p>
    <w:p w:rsidR="00F27E11" w:rsidRPr="00F27E11" w:rsidRDefault="009E20F9" w:rsidP="00392939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27E11" w:rsidRPr="00F27E11">
        <w:rPr>
          <w:rFonts w:ascii="Times New Roman" w:hAnsi="Times New Roman" w:cs="Times New Roman"/>
          <w:sz w:val="28"/>
          <w:szCs w:val="28"/>
        </w:rPr>
        <w:t>частие в разработке предложений по структуре и содержанию Федеральных норм и правил в области промышленной безопасности;</w:t>
      </w:r>
    </w:p>
    <w:p w:rsidR="002942D1" w:rsidRDefault="00E54263" w:rsidP="00DF7C93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аварийности и травм</w:t>
      </w:r>
      <w:r w:rsidR="00087F27">
        <w:rPr>
          <w:rFonts w:ascii="Times New Roman" w:hAnsi="Times New Roman" w:cs="Times New Roman"/>
          <w:sz w:val="28"/>
          <w:szCs w:val="28"/>
        </w:rPr>
        <w:t>атизма на поднадзорных объектах;</w:t>
      </w:r>
    </w:p>
    <w:p w:rsidR="00DF7C93" w:rsidRPr="00DF7C93" w:rsidRDefault="00DF7C93" w:rsidP="00DF7C93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C93">
        <w:rPr>
          <w:rFonts w:ascii="Times New Roman" w:hAnsi="Times New Roman" w:cs="Times New Roman"/>
          <w:sz w:val="28"/>
          <w:szCs w:val="28"/>
        </w:rPr>
        <w:t>Также по итогам проведения публичных обсуждений были приняты следующие решения:</w:t>
      </w:r>
    </w:p>
    <w:p w:rsidR="00DF7C93" w:rsidRPr="00DF7C93" w:rsidRDefault="00DF7C93" w:rsidP="00DF7C93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C93">
        <w:rPr>
          <w:rFonts w:ascii="Times New Roman" w:hAnsi="Times New Roman" w:cs="Times New Roman"/>
          <w:sz w:val="28"/>
          <w:szCs w:val="28"/>
        </w:rPr>
        <w:t>1.</w:t>
      </w:r>
      <w:r w:rsidRPr="00DF7C93">
        <w:rPr>
          <w:rFonts w:ascii="Times New Roman" w:hAnsi="Times New Roman" w:cs="Times New Roman"/>
          <w:sz w:val="28"/>
          <w:szCs w:val="28"/>
        </w:rPr>
        <w:tab/>
        <w:t>продолжить проведение мероприятий по профилактике обязательных требований;</w:t>
      </w:r>
    </w:p>
    <w:p w:rsidR="00DF7C93" w:rsidRPr="00DF7C93" w:rsidRDefault="00DF7C93" w:rsidP="00DF7C93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C93">
        <w:rPr>
          <w:rFonts w:ascii="Times New Roman" w:hAnsi="Times New Roman" w:cs="Times New Roman"/>
          <w:sz w:val="28"/>
          <w:szCs w:val="28"/>
        </w:rPr>
        <w:t>2.</w:t>
      </w:r>
      <w:r w:rsidRPr="00DF7C93">
        <w:rPr>
          <w:rFonts w:ascii="Times New Roman" w:hAnsi="Times New Roman" w:cs="Times New Roman"/>
          <w:sz w:val="28"/>
          <w:szCs w:val="28"/>
        </w:rPr>
        <w:tab/>
        <w:t>информировать поднадзо</w:t>
      </w:r>
      <w:r>
        <w:rPr>
          <w:rFonts w:ascii="Times New Roman" w:hAnsi="Times New Roman" w:cs="Times New Roman"/>
          <w:sz w:val="28"/>
          <w:szCs w:val="28"/>
        </w:rPr>
        <w:t xml:space="preserve">рные организации об изменениях </w:t>
      </w:r>
      <w:r w:rsidRPr="00DF7C93">
        <w:rPr>
          <w:rFonts w:ascii="Times New Roman" w:hAnsi="Times New Roman" w:cs="Times New Roman"/>
          <w:sz w:val="28"/>
          <w:szCs w:val="28"/>
        </w:rPr>
        <w:t>в нормативных правовых актах, относящихся к сфере деятельности Ростехнадзора.</w:t>
      </w:r>
    </w:p>
    <w:p w:rsidR="00DF7C93" w:rsidRPr="00DF7C93" w:rsidRDefault="00DF7C93" w:rsidP="00DF7C93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C9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DF7C93">
        <w:rPr>
          <w:rFonts w:ascii="Times New Roman" w:hAnsi="Times New Roman" w:cs="Times New Roman"/>
          <w:sz w:val="28"/>
          <w:szCs w:val="28"/>
        </w:rPr>
        <w:tab/>
        <w:t>в ходе Публичных обсуждений особое внимание уделять типовым нарушениям обязательных требований на объект</w:t>
      </w:r>
      <w:r>
        <w:rPr>
          <w:rFonts w:ascii="Times New Roman" w:hAnsi="Times New Roman" w:cs="Times New Roman"/>
          <w:sz w:val="28"/>
          <w:szCs w:val="28"/>
        </w:rPr>
        <w:t xml:space="preserve">ах чрезвычайно высокой </w:t>
      </w:r>
      <w:r w:rsidRPr="00DF7C93">
        <w:rPr>
          <w:rFonts w:ascii="Times New Roman" w:hAnsi="Times New Roman" w:cs="Times New Roman"/>
          <w:sz w:val="28"/>
          <w:szCs w:val="28"/>
        </w:rPr>
        <w:t>и высокой опасности, а также мерам по их недопущению.</w:t>
      </w:r>
    </w:p>
    <w:sectPr w:rsidR="00DF7C93" w:rsidRPr="00DF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A01C8"/>
    <w:multiLevelType w:val="hybridMultilevel"/>
    <w:tmpl w:val="9FBA0C3C"/>
    <w:lvl w:ilvl="0" w:tplc="E4844446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566E10"/>
    <w:multiLevelType w:val="hybridMultilevel"/>
    <w:tmpl w:val="9F562532"/>
    <w:lvl w:ilvl="0" w:tplc="8F5417F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4EF42B97"/>
    <w:multiLevelType w:val="multilevel"/>
    <w:tmpl w:val="5B7AB5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2375EC3"/>
    <w:multiLevelType w:val="hybridMultilevel"/>
    <w:tmpl w:val="3D80A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4C15039"/>
    <w:multiLevelType w:val="hybridMultilevel"/>
    <w:tmpl w:val="ECFE6F50"/>
    <w:lvl w:ilvl="0" w:tplc="29FC29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3F"/>
    <w:rsid w:val="00017BA6"/>
    <w:rsid w:val="000572AB"/>
    <w:rsid w:val="000834C9"/>
    <w:rsid w:val="00087F27"/>
    <w:rsid w:val="00091C97"/>
    <w:rsid w:val="000B4912"/>
    <w:rsid w:val="000D170F"/>
    <w:rsid w:val="000E048E"/>
    <w:rsid w:val="000F0800"/>
    <w:rsid w:val="000F2D76"/>
    <w:rsid w:val="00156063"/>
    <w:rsid w:val="00173F9D"/>
    <w:rsid w:val="0020486A"/>
    <w:rsid w:val="002942D1"/>
    <w:rsid w:val="002B42D1"/>
    <w:rsid w:val="00357DBD"/>
    <w:rsid w:val="00392939"/>
    <w:rsid w:val="00400459"/>
    <w:rsid w:val="004413DB"/>
    <w:rsid w:val="004867EB"/>
    <w:rsid w:val="004B0B13"/>
    <w:rsid w:val="005E5D39"/>
    <w:rsid w:val="005F03CE"/>
    <w:rsid w:val="00674627"/>
    <w:rsid w:val="00730075"/>
    <w:rsid w:val="0073364E"/>
    <w:rsid w:val="007C6A5E"/>
    <w:rsid w:val="00805D4C"/>
    <w:rsid w:val="00853423"/>
    <w:rsid w:val="008737DA"/>
    <w:rsid w:val="008B68E2"/>
    <w:rsid w:val="008C193B"/>
    <w:rsid w:val="00905D7C"/>
    <w:rsid w:val="00966EE2"/>
    <w:rsid w:val="0098338F"/>
    <w:rsid w:val="009C136A"/>
    <w:rsid w:val="009E20F9"/>
    <w:rsid w:val="00A75369"/>
    <w:rsid w:val="00A9128A"/>
    <w:rsid w:val="00AD0415"/>
    <w:rsid w:val="00AF1E3A"/>
    <w:rsid w:val="00B94FD9"/>
    <w:rsid w:val="00BA7A07"/>
    <w:rsid w:val="00BF133E"/>
    <w:rsid w:val="00C5356B"/>
    <w:rsid w:val="00CE4528"/>
    <w:rsid w:val="00CF5506"/>
    <w:rsid w:val="00D57C81"/>
    <w:rsid w:val="00DA7F3F"/>
    <w:rsid w:val="00DD47ED"/>
    <w:rsid w:val="00DD5F87"/>
    <w:rsid w:val="00DE42B2"/>
    <w:rsid w:val="00DF7C93"/>
    <w:rsid w:val="00E0227A"/>
    <w:rsid w:val="00E26841"/>
    <w:rsid w:val="00E54263"/>
    <w:rsid w:val="00E71F63"/>
    <w:rsid w:val="00EE3A1A"/>
    <w:rsid w:val="00F2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76927-8097-4C62-9165-0959D6E2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7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1859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Альферович АЛ</dc:creator>
  <cp:keywords/>
  <dc:description/>
  <cp:lastModifiedBy>Квасова Дарья Алексеевна</cp:lastModifiedBy>
  <cp:revision>2</cp:revision>
  <dcterms:created xsi:type="dcterms:W3CDTF">2025-06-16T03:31:00Z</dcterms:created>
  <dcterms:modified xsi:type="dcterms:W3CDTF">2025-06-16T03:31:00Z</dcterms:modified>
</cp:coreProperties>
</file>